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50563E">
        <w:rPr>
          <w:rFonts w:ascii="TH Sarabun New" w:hAnsi="TH Sarabun New" w:cs="TH Sarabun New"/>
          <w:b/>
          <w:bCs/>
          <w:cs/>
        </w:rPr>
        <w:t>บทสรุปผู้บริหาร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1.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1  Expected Learning Outcomes</w:t>
      </w:r>
    </w:p>
    <w:p w:rsidR="00E85E62" w:rsidRPr="0050563E" w:rsidRDefault="00E85E62" w:rsidP="00E85E6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หลักสูตรฯ มีการประชุมพิจารณาออกแบบหลักสูตรและผลการเรียนรู้ที่คาดหวัง</w:t>
      </w:r>
      <w:r w:rsidRPr="0050563E">
        <w:rPr>
          <w:rFonts w:ascii="TH Sarabun New" w:hAnsi="TH Sarabun New" w:cs="TH Sarabun New"/>
          <w:sz w:val="28"/>
          <w:szCs w:val="28"/>
          <w:cs/>
        </w:rPr>
        <w:t>ที่ตอบสนองความต้องการและการพัฒนาของเทคโนโลยีทางด้านวิทยาการคอมพิวเตอร์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มีการกำหนดปรัชญา และวัตถุประสงค์ของหลักสูตรที่สอดคล้องกับเกณฑ์มาตรฐานหลักสูตรระดับบัณฑิตศึกษา พ.ศ. </w:t>
      </w:r>
      <w:r w:rsidR="00A53402" w:rsidRPr="0050563E">
        <w:rPr>
          <w:rFonts w:ascii="TH Sarabun New" w:hAnsi="TH Sarabun New" w:cs="TH Sarabun New"/>
          <w:sz w:val="28"/>
          <w:szCs w:val="28"/>
        </w:rPr>
        <w:t>254</w:t>
      </w:r>
      <w:r w:rsidRPr="0050563E">
        <w:rPr>
          <w:rFonts w:ascii="TH Sarabun New" w:hAnsi="TH Sarabun New" w:cs="TH Sarabun New"/>
          <w:sz w:val="28"/>
          <w:szCs w:val="28"/>
        </w:rPr>
        <w:t xml:space="preserve">8 </w:t>
      </w:r>
      <w:r w:rsidRPr="0050563E">
        <w:rPr>
          <w:rFonts w:ascii="TH Sarabun New" w:hAnsi="TH Sarabun New" w:cs="TH Sarabun New"/>
          <w:sz w:val="28"/>
          <w:szCs w:val="28"/>
          <w:cs/>
        </w:rPr>
        <w:t>โดยผลิตดุษฎีบัณฑิตให้มีความรู้ ความสามารถทางวิทยาการคอมพิวเตอร์ทั้งภาคทฤษฎีและปฏิบัติ สามารถวิเคราะห์ วิจัยเชิงลึก ทางด้านเทคโนโลยีคอมพิวเตอร์ และสามารถนำไปสู่การถ่ายทอดความรู้ทางด้านคอมพิวเตอร์แก่ผู้ที่ศึกษาในระดับอุดมศึกษา</w:t>
      </w:r>
      <w:r w:rsidR="00A44812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A44812" w:rsidRPr="0050563E">
        <w:rPr>
          <w:rFonts w:ascii="TH Sarabun New" w:hAnsi="TH Sarabun New" w:cs="TH Sarabun New"/>
          <w:sz w:val="28"/>
          <w:szCs w:val="28"/>
          <w:cs/>
        </w:rPr>
        <w:t>ต่ำกว่าอุดมศึกษา</w:t>
      </w:r>
      <w:r w:rsidR="00A44812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A44812" w:rsidRPr="0050563E">
        <w:rPr>
          <w:rFonts w:ascii="TH Sarabun New" w:hAnsi="TH Sarabun New" w:cs="TH Sarabun New"/>
          <w:sz w:val="28"/>
          <w:szCs w:val="28"/>
          <w:cs/>
        </w:rPr>
        <w:t>หรือชุมชน/สังคมระดับต่าง ๆ</w:t>
      </w:r>
      <w:r w:rsidR="00A44812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ได้ควบคู่กับการมีคุณธรรม จริยธรรม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2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2  Programme Specification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>หลักสูตรฯ มีการจัดทำและปรับปรุงหลักสูตร</w:t>
      </w:r>
      <w:r w:rsidR="00A44812" w:rsidRPr="0050563E">
        <w:rPr>
          <w:rFonts w:ascii="TH Sarabun New" w:hAnsi="TH Sarabun New" w:cs="TH Sarabun New" w:hint="cs"/>
          <w:sz w:val="28"/>
          <w:szCs w:val="28"/>
          <w:cs/>
        </w:rPr>
        <w:t xml:space="preserve">ตามแบบบ มคอ.2 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ที่สอดคล้องกับเกณฑ์มาตรฐานหลักสูตรระดับบัณฑิตศึกษา พ.ศ. </w:t>
      </w:r>
      <w:r w:rsidR="00A53402" w:rsidRPr="0050563E">
        <w:rPr>
          <w:rFonts w:ascii="TH Sarabun New" w:hAnsi="TH Sarabun New" w:cs="TH Sarabun New"/>
          <w:sz w:val="28"/>
          <w:szCs w:val="28"/>
        </w:rPr>
        <w:t>254</w:t>
      </w:r>
      <w:r w:rsidRPr="0050563E">
        <w:rPr>
          <w:rFonts w:ascii="TH Sarabun New" w:hAnsi="TH Sarabun New" w:cs="TH Sarabun New"/>
          <w:sz w:val="28"/>
          <w:szCs w:val="28"/>
        </w:rPr>
        <w:t xml:space="preserve">8 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โดยได้รับการอนุมัติ/เห็นชอบหลักสูตร จากสำนักงานคณะกรรมการการอุดมศึกษา เมื่อวันที่ </w:t>
      </w:r>
      <w:r w:rsidRPr="0050563E">
        <w:rPr>
          <w:rFonts w:ascii="TH Sarabun New" w:hAnsi="TH Sarabun New" w:cs="TH Sarabun New"/>
          <w:sz w:val="28"/>
          <w:szCs w:val="28"/>
        </w:rPr>
        <w:t xml:space="preserve">9 </w:t>
      </w:r>
      <w:r w:rsidRPr="0050563E">
        <w:rPr>
          <w:rFonts w:ascii="TH Sarabun New" w:hAnsi="TH Sarabun New" w:cs="TH Sarabun New"/>
          <w:sz w:val="28"/>
          <w:szCs w:val="28"/>
          <w:cs/>
        </w:rPr>
        <w:t>ตุลาคม 255</w:t>
      </w:r>
      <w:r w:rsidRPr="0050563E">
        <w:rPr>
          <w:rFonts w:ascii="TH Sarabun New" w:hAnsi="TH Sarabun New" w:cs="TH Sarabun New"/>
          <w:sz w:val="28"/>
          <w:szCs w:val="28"/>
        </w:rPr>
        <w:t>7</w:t>
      </w:r>
      <w:r w:rsidR="00110A87"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มีการจ</w:t>
      </w:r>
      <w:r w:rsidR="00A44812" w:rsidRPr="0050563E">
        <w:rPr>
          <w:rFonts w:ascii="TH Sarabun New" w:hAnsi="TH Sarabun New" w:cs="TH Sarabun New"/>
          <w:sz w:val="28"/>
          <w:szCs w:val="28"/>
          <w:cs/>
        </w:rPr>
        <w:t>ัดทำรายละเอียดของรายวิชาตามแบบ มคอ.3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มีการรายงาน</w:t>
      </w:r>
      <w:r w:rsidR="00A44812" w:rsidRPr="0050563E">
        <w:rPr>
          <w:rFonts w:ascii="TH Sarabun New" w:hAnsi="TH Sarabun New" w:cs="TH Sarabun New"/>
          <w:sz w:val="28"/>
          <w:szCs w:val="28"/>
          <w:cs/>
        </w:rPr>
        <w:t>ผลการดำเนินการของรายวิชาตามแบบ มคอ.5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มีการประชุมเพื่อพิจารณาทบทวนรายวิชาที่เปิดสอนในแต่ละภาคการศึกษาในที่ประชุม</w:t>
      </w:r>
      <w:r w:rsidR="00281025" w:rsidRPr="0050563E">
        <w:rPr>
          <w:rFonts w:ascii="TH Sarabun New" w:hAnsi="TH Sarabun New" w:cs="TH Sarabun New" w:hint="cs"/>
          <w:sz w:val="28"/>
          <w:szCs w:val="28"/>
          <w:cs/>
        </w:rPr>
        <w:t xml:space="preserve">ของคณะกรรมการบริหารหลักสูตรฯ </w:t>
      </w:r>
      <w:r w:rsidRPr="0050563E">
        <w:rPr>
          <w:rFonts w:ascii="TH Sarabun New" w:hAnsi="TH Sarabun New" w:cs="TH Sarabun New"/>
          <w:sz w:val="28"/>
          <w:szCs w:val="28"/>
          <w:cs/>
        </w:rPr>
        <w:t>เพื่อจัดผู้สอน จัดกลุ่มผู้เรียน ให้มีความเหมาะสม</w:t>
      </w:r>
      <w:r w:rsidR="00281025"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="00281025" w:rsidRPr="0050563E">
        <w:rPr>
          <w:rFonts w:ascii="TH Sarabun New" w:hAnsi="TH Sarabun New" w:cs="TH Sarabun New" w:hint="cs"/>
          <w:sz w:val="28"/>
          <w:szCs w:val="28"/>
          <w:cs/>
        </w:rPr>
        <w:t>และรายงานต่อที่ประชุม</w:t>
      </w:r>
      <w:r w:rsidR="00281025" w:rsidRPr="0050563E">
        <w:rPr>
          <w:rFonts w:ascii="TH Sarabun New" w:hAnsi="TH Sarabun New" w:cs="TH Sarabun New"/>
          <w:sz w:val="28"/>
          <w:szCs w:val="28"/>
          <w:cs/>
        </w:rPr>
        <w:t>ภาควิชาฯ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3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3  Programme Structure and Content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="001E32CB" w:rsidRPr="0050563E">
        <w:rPr>
          <w:rFonts w:ascii="TH Sarabun New" w:hAnsi="TH Sarabun New" w:cs="TH Sarabun New"/>
          <w:sz w:val="28"/>
          <w:szCs w:val="28"/>
          <w:cs/>
        </w:rPr>
        <w:t>หลักสูตร</w:t>
      </w:r>
      <w:r w:rsidR="00195C3E" w:rsidRPr="0050563E">
        <w:rPr>
          <w:rFonts w:ascii="TH Sarabun New" w:hAnsi="TH Sarabun New" w:cs="TH Sarabun New"/>
          <w:sz w:val="28"/>
          <w:szCs w:val="28"/>
          <w:cs/>
        </w:rPr>
        <w:t>ฯ ถูกออกแบบให้สอดคล้องตามบันทึกข้อตกลงความร่วมมือทางวิชาการ โครงการผลิตบัณฑิตระดับบัณฑิตศึกษา (หลักสูตรภาษาอังกฤษ) สาขาวิชาวิทยาการคอมพิวเตอร์ สาขาวิชาเทคโนโลยีสารสนเทศ และ/หรือ สาขาวิชาวิทยาการคอมพิวเตอร์และเทคโนโ</w:t>
      </w:r>
      <w:r w:rsidR="00925301" w:rsidRPr="0050563E">
        <w:rPr>
          <w:rFonts w:ascii="TH Sarabun New" w:hAnsi="TH Sarabun New" w:cs="TH Sarabun New"/>
          <w:sz w:val="28"/>
          <w:szCs w:val="28"/>
          <w:cs/>
        </w:rPr>
        <w:t xml:space="preserve">ลยีสารสนเทศ มหาวิทยาลัยของรัฐ </w:t>
      </w:r>
      <w:r w:rsidR="00925301" w:rsidRPr="0050563E">
        <w:rPr>
          <w:rFonts w:ascii="TH Sarabun New" w:hAnsi="TH Sarabun New" w:cs="TH Sarabun New" w:hint="cs"/>
          <w:sz w:val="28"/>
          <w:szCs w:val="28"/>
          <w:cs/>
        </w:rPr>
        <w:t>20</w:t>
      </w:r>
      <w:r w:rsidR="00195C3E" w:rsidRPr="0050563E">
        <w:rPr>
          <w:rFonts w:ascii="TH Sarabun New" w:hAnsi="TH Sarabun New" w:cs="TH Sarabun New"/>
          <w:sz w:val="28"/>
          <w:szCs w:val="28"/>
          <w:cs/>
        </w:rPr>
        <w:t xml:space="preserve"> สถาบัน ลงวั</w:t>
      </w:r>
      <w:r w:rsidR="00925301" w:rsidRPr="0050563E">
        <w:rPr>
          <w:rFonts w:ascii="TH Sarabun New" w:hAnsi="TH Sarabun New" w:cs="TH Sarabun New"/>
          <w:sz w:val="28"/>
          <w:szCs w:val="28"/>
          <w:cs/>
        </w:rPr>
        <w:t>นที่ 2</w:t>
      </w:r>
      <w:r w:rsidR="00925301" w:rsidRPr="0050563E">
        <w:rPr>
          <w:rFonts w:ascii="TH Sarabun New" w:hAnsi="TH Sarabun New" w:cs="TH Sarabun New" w:hint="cs"/>
          <w:sz w:val="28"/>
          <w:szCs w:val="28"/>
          <w:cs/>
        </w:rPr>
        <w:t>1</w:t>
      </w:r>
      <w:r w:rsidR="00925301" w:rsidRPr="0050563E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="00925301" w:rsidRPr="0050563E">
        <w:rPr>
          <w:rFonts w:ascii="TH Sarabun New" w:hAnsi="TH Sarabun New" w:cs="TH Sarabun New" w:hint="cs"/>
          <w:sz w:val="28"/>
          <w:szCs w:val="28"/>
          <w:cs/>
        </w:rPr>
        <w:t>สิงห</w:t>
      </w:r>
      <w:r w:rsidR="00925301" w:rsidRPr="0050563E">
        <w:rPr>
          <w:rFonts w:ascii="TH Sarabun New" w:hAnsi="TH Sarabun New" w:cs="TH Sarabun New"/>
          <w:sz w:val="28"/>
          <w:szCs w:val="28"/>
          <w:cs/>
        </w:rPr>
        <w:t>าคม 255</w:t>
      </w:r>
      <w:r w:rsidR="00925301" w:rsidRPr="0050563E">
        <w:rPr>
          <w:rFonts w:ascii="TH Sarabun New" w:hAnsi="TH Sarabun New" w:cs="TH Sarabun New" w:hint="cs"/>
          <w:sz w:val="28"/>
          <w:szCs w:val="28"/>
          <w:cs/>
        </w:rPr>
        <w:t>9</w:t>
      </w:r>
      <w:r w:rsidR="00195C3E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 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4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4  Teaching and Learning Approach</w:t>
      </w:r>
    </w:p>
    <w:p w:rsidR="00E85E62" w:rsidRPr="0050563E" w:rsidRDefault="00E85E62" w:rsidP="00E85E62">
      <w:pPr>
        <w:tabs>
          <w:tab w:val="left" w:pos="288"/>
        </w:tabs>
        <w:spacing w:after="0" w:line="240" w:lineRule="auto"/>
        <w:ind w:firstLine="284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 w:hint="cs"/>
          <w:sz w:val="28"/>
          <w:szCs w:val="28"/>
          <w:cs/>
        </w:rPr>
        <w:tab/>
      </w:r>
      <w:r w:rsidR="00195C3E" w:rsidRPr="0050563E">
        <w:rPr>
          <w:rFonts w:ascii="TH Sarabun New" w:hAnsi="TH Sarabun New" w:cs="TH Sarabun New"/>
          <w:sz w:val="28"/>
          <w:szCs w:val="28"/>
          <w:cs/>
        </w:rPr>
        <w:t>หลักสูตรฯ มีการกำหนดกลยุทธ์ วิธีจัดการเรียนการสอนโดยเน้นผู้เรียนเป็นสำคัญ</w:t>
      </w:r>
      <w:r w:rsidR="001E32CB" w:rsidRPr="0050563E">
        <w:rPr>
          <w:rFonts w:ascii="TH Sarabun New" w:hAnsi="TH Sarabun New" w:cs="TH Sarabun New" w:hint="cs"/>
          <w:sz w:val="28"/>
          <w:szCs w:val="28"/>
          <w:cs/>
        </w:rPr>
        <w:t>ในลักษณะเรียนรู้เชิงรุก</w:t>
      </w:r>
      <w:r w:rsidR="00195C3E" w:rsidRPr="0050563E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="00195C3E" w:rsidRPr="0050563E">
        <w:rPr>
          <w:rFonts w:ascii="TH Sarabun New" w:hAnsi="TH Sarabun New" w:cs="TH Sarabun New"/>
          <w:sz w:val="28"/>
          <w:szCs w:val="28"/>
        </w:rPr>
        <w:t>(Active Learning)</w:t>
      </w:r>
      <w:r w:rsidR="00195C3E" w:rsidRPr="0050563E">
        <w:rPr>
          <w:rFonts w:ascii="TH Sarabun New" w:hAnsi="TH Sarabun New" w:cs="TH Sarabun New"/>
          <w:sz w:val="28"/>
          <w:szCs w:val="28"/>
          <w:cs/>
        </w:rPr>
        <w:t xml:space="preserve"> โดยมีการให้นักศึกษานำเสนอและแลกเปลี่ยนความคิดเห็นในชั้นเรียน</w:t>
      </w:r>
      <w:r w:rsidR="00195C3E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195C3E" w:rsidRPr="0050563E">
        <w:rPr>
          <w:rFonts w:ascii="TH Sarabun New" w:hAnsi="TH Sarabun New" w:cs="TH Sarabun New"/>
          <w:sz w:val="28"/>
          <w:szCs w:val="28"/>
          <w:cs/>
        </w:rPr>
        <w:t xml:space="preserve">มีการส่งเสริมการเรียนรู้ตลอดชีวิต </w:t>
      </w:r>
      <w:r w:rsidR="002407A2" w:rsidRPr="0050563E">
        <w:rPr>
          <w:rFonts w:ascii="TH Sarabun New" w:hAnsi="TH Sarabun New" w:cs="TH Sarabun New"/>
          <w:sz w:val="28"/>
          <w:szCs w:val="28"/>
          <w:cs/>
        </w:rPr>
        <w:t xml:space="preserve">โดยจัดให้มีรายวิชาที่นักศึกษาสามารถค้นคว้าหาความรู้ด้วยตนเองได้ เช่น วิชาสัมมนา </w:t>
      </w:r>
      <w:r w:rsidR="002407A2" w:rsidRPr="0050563E">
        <w:rPr>
          <w:rFonts w:ascii="TH Sarabun New" w:hAnsi="TH Sarabun New" w:cs="TH Sarabun New" w:hint="cs"/>
          <w:sz w:val="28"/>
          <w:szCs w:val="28"/>
          <w:cs/>
        </w:rPr>
        <w:t>วิชา</w:t>
      </w:r>
      <w:r w:rsidR="002407A2" w:rsidRPr="0050563E">
        <w:rPr>
          <w:rFonts w:ascii="TH Sarabun New" w:hAnsi="TH Sarabun New" w:cs="TH Sarabun New"/>
          <w:sz w:val="28"/>
          <w:szCs w:val="28"/>
          <w:cs/>
        </w:rPr>
        <w:t>ระเบียบวิธีวิจัย</w:t>
      </w:r>
      <w:r w:rsidR="002407A2" w:rsidRPr="0050563E">
        <w:rPr>
          <w:rFonts w:ascii="TH Sarabun New" w:hAnsi="TH Sarabun New" w:cs="TH Sarabun New" w:hint="cs"/>
          <w:sz w:val="28"/>
          <w:szCs w:val="28"/>
          <w:cs/>
        </w:rPr>
        <w:t xml:space="preserve"> โดยในรายวิชาระเบียบวิธีวิจัย นักศึกษาได้เรียนรู้การวิจัย</w:t>
      </w:r>
      <w:r w:rsidR="00A53402" w:rsidRPr="0050563E">
        <w:rPr>
          <w:rFonts w:ascii="TH Sarabun New" w:hAnsi="TH Sarabun New" w:cs="TH Sarabun New" w:hint="cs"/>
          <w:sz w:val="28"/>
          <w:szCs w:val="28"/>
          <w:cs/>
        </w:rPr>
        <w:t>ทางวิทยาการคอมพิวเตอร์ และ</w:t>
      </w:r>
      <w:r w:rsidR="002407A2" w:rsidRPr="0050563E">
        <w:rPr>
          <w:rFonts w:ascii="TH Sarabun New" w:hAnsi="TH Sarabun New" w:cs="TH Sarabun New" w:hint="cs"/>
          <w:sz w:val="28"/>
          <w:szCs w:val="28"/>
          <w:cs/>
        </w:rPr>
        <w:t xml:space="preserve">เน้นเรื่องการไม่คัดลอก ไม่ละเมิดด้าน </w:t>
      </w:r>
      <w:r w:rsidR="002407A2" w:rsidRPr="0050563E">
        <w:rPr>
          <w:rFonts w:ascii="TH Sarabun New" w:hAnsi="TH Sarabun New" w:cs="TH Sarabun New"/>
          <w:sz w:val="28"/>
          <w:szCs w:val="28"/>
        </w:rPr>
        <w:t xml:space="preserve">Plagiarism </w:t>
      </w:r>
      <w:r w:rsidR="002407A2" w:rsidRPr="0050563E">
        <w:rPr>
          <w:rFonts w:ascii="TH Sarabun New" w:hAnsi="TH Sarabun New" w:cs="TH Sarabun New" w:hint="cs"/>
          <w:sz w:val="28"/>
          <w:szCs w:val="28"/>
          <w:cs/>
        </w:rPr>
        <w:t>นอกจากนี้ หลักสูตรฯ ได้สนับสนุนให้นักศึกษาเข้าร่วมประชุมวิชาการและนำเสนอผลงานวิจัย เพื่อสนับสนุนและกระตุ้นให้เกิดงานวิจัย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5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5  Student Assessment</w:t>
      </w:r>
    </w:p>
    <w:p w:rsidR="00E85E62" w:rsidRPr="0050563E" w:rsidRDefault="00E85E62" w:rsidP="00E85E62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>หลักสูตรฯ มีการป</w:t>
      </w:r>
      <w:r w:rsidR="00A53402" w:rsidRPr="0050563E">
        <w:rPr>
          <w:rFonts w:ascii="TH Sarabun New" w:hAnsi="TH Sarabun New" w:cs="TH Sarabun New"/>
          <w:sz w:val="28"/>
          <w:szCs w:val="28"/>
          <w:cs/>
        </w:rPr>
        <w:t>ระเมินนักศึกษาระดับบัณฑิตศึกษา</w:t>
      </w:r>
      <w:r w:rsidRPr="0050563E">
        <w:rPr>
          <w:rFonts w:ascii="TH Sarabun New" w:hAnsi="TH Sarabun New" w:cs="TH Sarabun New"/>
          <w:sz w:val="28"/>
          <w:szCs w:val="28"/>
          <w:cs/>
        </w:rPr>
        <w:t>หลายวิธีตามที่ได้ระบุไว้ในการวัดและประเมินผลใน มคอ.</w:t>
      </w:r>
      <w:r w:rsidRPr="0050563E">
        <w:rPr>
          <w:rFonts w:ascii="TH Sarabun New" w:hAnsi="TH Sarabun New" w:cs="TH Sarabun New"/>
          <w:sz w:val="28"/>
          <w:szCs w:val="28"/>
        </w:rPr>
        <w:t>3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นอกจากนี้ ยังมีกระบวนการประเมินรูปแบบอื่นเพื่อดูความก้าวหน้าด้านงานวิจัยและด้านความรู้ของนักศึกษา เช่น </w:t>
      </w:r>
      <w:r w:rsidR="0041678C" w:rsidRPr="0050563E">
        <w:rPr>
          <w:rFonts w:ascii="TH Sarabun New" w:hAnsi="TH Sarabun New" w:cs="TH Sarabun New" w:hint="cs"/>
          <w:sz w:val="28"/>
          <w:szCs w:val="28"/>
          <w:cs/>
        </w:rPr>
        <w:t>จัดให้มีรายวิชาสัมมนาเพื่อ</w:t>
      </w:r>
      <w:r w:rsidR="0041678C" w:rsidRPr="0050563E">
        <w:rPr>
          <w:rFonts w:ascii="TH Sarabun New" w:hAnsi="TH Sarabun New" w:cs="TH Sarabun New"/>
          <w:sz w:val="28"/>
          <w:szCs w:val="28"/>
          <w:cs/>
        </w:rPr>
        <w:t>ให้นักศึกษานำเสนองานวิจัยที่ทันสมัยทางวิทยาการคอมพิวเตอร์</w:t>
      </w:r>
      <w:r w:rsidR="0041678C" w:rsidRPr="0050563E">
        <w:rPr>
          <w:rFonts w:ascii="TH Sarabun New" w:hAnsi="TH Sarabun New" w:cs="TH Sarabun New" w:hint="cs"/>
          <w:sz w:val="28"/>
          <w:szCs w:val="28"/>
          <w:cs/>
        </w:rPr>
        <w:t xml:space="preserve">  </w:t>
      </w:r>
      <w:r w:rsidRPr="0050563E">
        <w:rPr>
          <w:rFonts w:ascii="TH Sarabun New" w:hAnsi="TH Sarabun New" w:cs="TH Sarabun New"/>
          <w:sz w:val="28"/>
          <w:szCs w:val="28"/>
          <w:cs/>
        </w:rPr>
        <w:t>การรายงานความก้</w:t>
      </w:r>
      <w:r w:rsidR="00074283" w:rsidRPr="0050563E">
        <w:rPr>
          <w:rFonts w:ascii="TH Sarabun New" w:hAnsi="TH Sarabun New" w:cs="TH Sarabun New"/>
          <w:sz w:val="28"/>
          <w:szCs w:val="28"/>
          <w:cs/>
        </w:rPr>
        <w:t>าวหน้าการทำวิทยานิพนธ์</w:t>
      </w:r>
      <w:r w:rsidRPr="0050563E">
        <w:rPr>
          <w:rFonts w:ascii="TH Sarabun New" w:hAnsi="TH Sarabun New" w:cs="TH Sarabun New"/>
          <w:sz w:val="28"/>
          <w:szCs w:val="28"/>
          <w:cs/>
        </w:rPr>
        <w:t>ในแต่ละภาคการศึกษา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การสอบ</w:t>
      </w:r>
      <w:r w:rsidR="0041678C" w:rsidRPr="0050563E">
        <w:rPr>
          <w:rFonts w:ascii="TH Sarabun New" w:hAnsi="TH Sarabun New" w:cs="TH Sarabun New" w:hint="cs"/>
          <w:sz w:val="28"/>
          <w:szCs w:val="28"/>
          <w:cs/>
        </w:rPr>
        <w:t>วัดคุณสมบัติ เป็นต้น</w:t>
      </w:r>
    </w:p>
    <w:p w:rsidR="00E85E62" w:rsidRPr="0050563E" w:rsidRDefault="00E85E62" w:rsidP="00E85E62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 New" w:hAnsi="TH Sarabun New" w:cs="TH Sarabun New"/>
          <w:b/>
          <w:bCs/>
          <w:sz w:val="28"/>
          <w:szCs w:val="28"/>
          <w:cs/>
        </w:rPr>
      </w:pPr>
    </w:p>
    <w:p w:rsidR="00766ABC" w:rsidRPr="0050563E" w:rsidRDefault="00766ABC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lastRenderedPageBreak/>
        <w:t>6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6  Academic Staff Quality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>หลักสูตรฯ มี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การวางแผนการรับอาจารย์ โดยคุณสมบัติของผู้สมัคร</w:t>
      </w:r>
      <w:r w:rsidR="00E34EC6" w:rsidRPr="0050563E">
        <w:rPr>
          <w:rFonts w:ascii="TH Sarabun New" w:hAnsi="TH Sarabun New" w:cs="TH Sarabun New" w:hint="cs"/>
          <w:sz w:val="28"/>
          <w:szCs w:val="28"/>
          <w:cs/>
        </w:rPr>
        <w:t xml:space="preserve">เป็นไปตามระเบียบการรับสมัครตำแหน่งอาจารย์ของคณะวิทยาศาสตร์ 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E34EC6" w:rsidRPr="0050563E">
        <w:rPr>
          <w:rFonts w:ascii="TH Sarabun New" w:hAnsi="TH Sarabun New" w:cs="TH Sarabun New" w:hint="cs"/>
          <w:sz w:val="28"/>
          <w:szCs w:val="28"/>
          <w:cs/>
        </w:rPr>
        <w:t>รวมถึง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มีการดำเนินการคัดเลือกบุคคลที่มีศักยภาพ และมีความพร้อมทั้งด้านการสอน การวิจัย การบริการวิชาการ และคุณวุฒิทางด้านการศึกษาที่ตรงและสอดคล้องกับเกณฑ์มาตรฐานคุณวุฒิที่ สกอ.กำหนด </w:t>
      </w:r>
      <w:r w:rsidR="00E34EC6" w:rsidRPr="0050563E">
        <w:rPr>
          <w:rFonts w:ascii="TH Sarabun New" w:hAnsi="TH Sarabun New" w:cs="TH Sarabun New" w:hint="cs"/>
          <w:sz w:val="28"/>
          <w:szCs w:val="28"/>
          <w:cs/>
        </w:rPr>
        <w:t>มีการจัดทำข้อตกลงภาระงานและรายงานผลการปฏิบัติงาน</w:t>
      </w:r>
      <w:r w:rsidR="00E34EC6"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="003F7144" w:rsidRPr="0050563E">
        <w:rPr>
          <w:rFonts w:ascii="TH Sarabun New" w:hAnsi="TH Sarabun New" w:cs="TH Sarabun New" w:hint="cs"/>
          <w:sz w:val="28"/>
          <w:szCs w:val="28"/>
          <w:cs/>
        </w:rPr>
        <w:t>มีกระบวนการคัดเลือกบุคลากรดีเด่นของคณะฯ</w:t>
      </w:r>
      <w:r w:rsidR="003F7144"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="003F7144" w:rsidRPr="0050563E">
        <w:rPr>
          <w:rFonts w:ascii="TH Sarabun New" w:hAnsi="TH Sarabun New" w:cs="TH Sarabun New" w:hint="cs"/>
          <w:sz w:val="28"/>
          <w:szCs w:val="28"/>
          <w:cs/>
        </w:rPr>
        <w:t>มี</w:t>
      </w:r>
      <w:r w:rsidR="003F7144" w:rsidRPr="0050563E">
        <w:rPr>
          <w:rFonts w:ascii="TH Sarabun New" w:hAnsi="TH Sarabun New" w:cs="TH Sarabun New"/>
          <w:sz w:val="28"/>
          <w:szCs w:val="28"/>
          <w:cs/>
        </w:rPr>
        <w:t>กระบวนการยกย่องชมเชยและการให้รางวัล</w:t>
      </w:r>
      <w:r w:rsidR="003F7144" w:rsidRPr="0050563E">
        <w:rPr>
          <w:rFonts w:ascii="TH Sarabun New" w:hAnsi="TH Sarabun New" w:cs="TH Sarabun New"/>
          <w:sz w:val="28"/>
          <w:szCs w:val="28"/>
        </w:rPr>
        <w:t xml:space="preserve">  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มีการร่วมกันวางแผนพัฒนาบุคลากรในที่ประชุมภาควิชาฯ เกี่ยวกับการพัฒนาคุณวุฒิการศึกษา การขอตำแหน่งทางวิชาการ การเข้าร่วมประชุม/อบรม/สัมมนา และการนำเสนอผลงานทางวิชาการทั้งในระดับชาติและนานาชาติ นอกจากนี้ หลักสูตรยังมีระเบียบสนับสนุนค่าใช้จ่ายใน</w:t>
      </w:r>
      <w:r w:rsidRPr="0050563E">
        <w:rPr>
          <w:rFonts w:ascii="TH Sarabun New" w:hAnsi="TH Sarabun New" w:cs="TH Sarabun New"/>
          <w:sz w:val="28"/>
          <w:szCs w:val="28"/>
          <w:cs/>
        </w:rPr>
        <w:t>การไปอบรม/ประชุม/สัมมนา และนำเสนอผลงานทางวิชาการ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อย่างชัดเจน </w:t>
      </w:r>
      <w:r w:rsidRPr="0050563E">
        <w:rPr>
          <w:rFonts w:ascii="TH Sarabun New" w:hAnsi="TH Sarabun New" w:cs="TH Sarabun New"/>
          <w:sz w:val="28"/>
          <w:szCs w:val="28"/>
          <w:cs/>
        </w:rPr>
        <w:t>และกำหนดให้มีการนำความรู้ที่ได้มาถ่ายทอดและเล่าสู่กันฟังให้อาจารย์ท่านอื่น ๆ ได้รับรู้ความรู้ใหม่ๆ ร่วมกันในช่วงการแลกเปลี่ยนเรียนรู้ของการประชุมภาควิชาฯ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ทุกเดือน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7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7  Support Staff Quality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>หลักสูตรฯ มี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การกำหนดคุณสมบัติของเจ้าหน้าที่ฝ่ายสนับสนุนอย่างชัดเจน มีกระบวนการคัดเลือกบุคคลที่มีทักษะ ความรู้ และคุณวุฒิการศึกษาที่ตรงและสอดคล้องกับตำแหน่งงาน </w:t>
      </w:r>
      <w:r w:rsidR="003F7144" w:rsidRPr="0050563E">
        <w:rPr>
          <w:rFonts w:ascii="TH Sarabun New" w:hAnsi="TH Sarabun New" w:cs="TH Sarabun New" w:hint="cs"/>
          <w:sz w:val="28"/>
          <w:szCs w:val="28"/>
          <w:cs/>
        </w:rPr>
        <w:t>มีการจัดทำข้อตกลงภาระงานและรายงานผลการปฏิบัติงาน</w:t>
      </w:r>
      <w:r w:rsidR="003F7144" w:rsidRPr="0050563E">
        <w:rPr>
          <w:rFonts w:ascii="TH Sarabun New" w:hAnsi="TH Sarabun New" w:cs="TH Sarabun New"/>
          <w:sz w:val="28"/>
          <w:szCs w:val="28"/>
          <w:cs/>
        </w:rPr>
        <w:t>กระบวนการยกย่องชมเชยและการให้รางวัล</w:t>
      </w:r>
      <w:r w:rsidR="003F7144" w:rsidRPr="0050563E">
        <w:rPr>
          <w:rFonts w:ascii="TH Sarabun New" w:hAnsi="TH Sarabun New" w:cs="TH Sarabun New" w:hint="cs"/>
          <w:sz w:val="28"/>
          <w:szCs w:val="28"/>
          <w:cs/>
        </w:rPr>
        <w:t xml:space="preserve">  มี</w:t>
      </w:r>
      <w:r w:rsidR="003F7144" w:rsidRPr="0050563E">
        <w:rPr>
          <w:rFonts w:ascii="TH Sarabun New" w:hAnsi="TH Sarabun New" w:cs="TH Sarabun New"/>
          <w:sz w:val="28"/>
          <w:szCs w:val="28"/>
          <w:cs/>
        </w:rPr>
        <w:t>กระบวนการคัดเลือกบุคลากรดีเด่น</w:t>
      </w:r>
      <w:r w:rsidR="003F7144" w:rsidRPr="0050563E">
        <w:rPr>
          <w:rFonts w:ascii="TH Sarabun New" w:hAnsi="TH Sarabun New" w:cs="TH Sarabun New" w:hint="cs"/>
          <w:sz w:val="28"/>
          <w:szCs w:val="28"/>
          <w:cs/>
        </w:rPr>
        <w:t xml:space="preserve"> มี</w:t>
      </w:r>
      <w:hyperlink r:id="rId8" w:tgtFrame="_blank" w:history="1">
        <w:r w:rsidR="003F7144" w:rsidRPr="0050563E">
          <w:rPr>
            <w:rFonts w:ascii="TH Sarabun New" w:hAnsi="TH Sarabun New" w:cs="TH Sarabun New"/>
            <w:sz w:val="28"/>
            <w:szCs w:val="28"/>
            <w:cs/>
          </w:rPr>
          <w:t>กระบวนการพัฒนาบุคลากรสายสนับสนุน</w:t>
        </w:r>
      </w:hyperlink>
      <w:r w:rsidR="003F7144" w:rsidRPr="0050563E">
        <w:rPr>
          <w:rFonts w:ascii="TH Sarabun New" w:hAnsi="TH Sarabun New" w:cs="TH Sarabun New" w:hint="cs"/>
          <w:sz w:val="28"/>
          <w:szCs w:val="28"/>
          <w:cs/>
        </w:rPr>
        <w:t xml:space="preserve">ของคณะวิทยาศาสตร์ 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นอกจากนี้ หลักสูตรยังสนับสนุนให้เจ้าหน้าที่ฝ่ายสนับสนุนเข้าร่วมประชุม/อบรม/สัมมนา และพัฒนางานของตน โดยมีระเบียบสนับสนุนค่าใช้จ่ายใน</w:t>
      </w:r>
      <w:r w:rsidRPr="0050563E">
        <w:rPr>
          <w:rFonts w:ascii="TH Sarabun New" w:hAnsi="TH Sarabun New" w:cs="TH Sarabun New"/>
          <w:sz w:val="28"/>
          <w:szCs w:val="28"/>
          <w:cs/>
        </w:rPr>
        <w:t>การไปอบรม/ประชุม/สัมมนา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เช่นเดียวกับบุคลากรสายวิชาการ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8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8  Student Quality and Support</w:t>
      </w:r>
    </w:p>
    <w:p w:rsidR="009A5641" w:rsidRPr="0050563E" w:rsidRDefault="00E85E62" w:rsidP="00E85E62">
      <w:pPr>
        <w:spacing w:after="0" w:line="240" w:lineRule="auto"/>
        <w:ind w:firstLine="284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หลักสูตรฯ </w:t>
      </w:r>
      <w:r w:rsidR="006D3ECD" w:rsidRPr="0050563E">
        <w:rPr>
          <w:rFonts w:ascii="TH Sarabun New" w:hAnsi="TH Sarabun New" w:cs="TH Sarabun New" w:hint="cs"/>
          <w:sz w:val="28"/>
          <w:szCs w:val="28"/>
          <w:cs/>
        </w:rPr>
        <w:t>มีการกำหนด</w:t>
      </w:r>
      <w:r w:rsidR="007041DD" w:rsidRPr="0050563E">
        <w:rPr>
          <w:rFonts w:ascii="TH Sarabun New" w:hAnsi="TH Sarabun New" w:cs="TH Sarabun New" w:hint="cs"/>
          <w:sz w:val="28"/>
          <w:szCs w:val="28"/>
          <w:cs/>
        </w:rPr>
        <w:t>กระบวน</w:t>
      </w:r>
      <w:r w:rsidR="006D3ECD" w:rsidRPr="0050563E">
        <w:rPr>
          <w:rFonts w:ascii="TH Sarabun New" w:hAnsi="TH Sarabun New" w:cs="TH Sarabun New" w:hint="cs"/>
          <w:sz w:val="28"/>
          <w:szCs w:val="28"/>
          <w:cs/>
        </w:rPr>
        <w:t>การและเกณฑ์ในการคัดเลือกผู้สมัครเพื่อเข้าศึกษาทั้งชาวไทยและชาวต่างชาติโดยคณะกรรมการบริหารหลักสูตรฯ</w:t>
      </w:r>
      <w:r w:rsidR="007041DD" w:rsidRPr="0050563E">
        <w:rPr>
          <w:rFonts w:ascii="TH Sarabun New" w:hAnsi="TH Sarabun New" w:cs="TH Sarabun New"/>
          <w:sz w:val="28"/>
          <w:szCs w:val="28"/>
        </w:rPr>
        <w:t xml:space="preserve">  </w:t>
      </w:r>
      <w:r w:rsidR="009A5641" w:rsidRPr="0050563E">
        <w:rPr>
          <w:rFonts w:ascii="TH Sarabun New" w:hAnsi="TH Sarabun New" w:cs="TH Sarabun New"/>
          <w:sz w:val="28"/>
          <w:szCs w:val="28"/>
          <w:cs/>
        </w:rPr>
        <w:t>มีกิจกรรมปฐมนิเทศนักศึกษาเพื่อเตรียมความพร้อมทั้งในระดับ</w:t>
      </w:r>
      <w:r w:rsidR="007041DD" w:rsidRPr="0050563E">
        <w:rPr>
          <w:rFonts w:ascii="TH Sarabun New" w:hAnsi="TH Sarabun New" w:cs="TH Sarabun New" w:hint="cs"/>
          <w:sz w:val="28"/>
          <w:szCs w:val="28"/>
          <w:cs/>
        </w:rPr>
        <w:t xml:space="preserve">มหาวิทยาลัยฯ </w:t>
      </w:r>
      <w:r w:rsidR="009A5641" w:rsidRPr="0050563E">
        <w:rPr>
          <w:rFonts w:ascii="TH Sarabun New" w:hAnsi="TH Sarabun New" w:cs="TH Sarabun New"/>
          <w:sz w:val="28"/>
          <w:szCs w:val="28"/>
          <w:cs/>
        </w:rPr>
        <w:t>คณะฯ และภาควิชาฯ มีระบบการให้คำปรึกษาทางวิชาการแก่นักศึกษา</w:t>
      </w:r>
      <w:r w:rsidR="009A5641" w:rsidRPr="0050563E">
        <w:rPr>
          <w:rFonts w:ascii="TH Sarabun New" w:hAnsi="TH Sarabun New" w:cs="TH Sarabun New" w:hint="cs"/>
          <w:sz w:val="28"/>
          <w:szCs w:val="28"/>
          <w:cs/>
        </w:rPr>
        <w:t xml:space="preserve"> มีการพบปะอาจารย์ที่ปรึกษาอย่างสม่ำเสมอ</w:t>
      </w:r>
      <w:r w:rsidR="009A5641" w:rsidRPr="0050563E">
        <w:rPr>
          <w:rFonts w:ascii="TH Sarabun New" w:hAnsi="TH Sarabun New" w:cs="TH Sarabun New"/>
          <w:sz w:val="28"/>
          <w:szCs w:val="28"/>
          <w:cs/>
        </w:rPr>
        <w:t xml:space="preserve"> มีการให้ข้อมูลด้านการวางแผนการเรียน และนักศึกษายังสามารถเข้าถึงข้อมูลเกี่ยวกับการเรียนการสอน แผนการเรียน และกฎเกณฑ์อื่นของหลักสูตรที่ศึกษาผ่านสื่อออนไลน์</w:t>
      </w:r>
      <w:r w:rsidR="009A5641" w:rsidRPr="0050563E">
        <w:rPr>
          <w:rFonts w:ascii="TH Sarabun New" w:hAnsi="TH Sarabun New" w:cs="TH Sarabun New" w:hint="cs"/>
          <w:sz w:val="28"/>
          <w:szCs w:val="28"/>
          <w:cs/>
        </w:rPr>
        <w:t xml:space="preserve"> อีก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ทั้ง </w:t>
      </w:r>
      <w:r w:rsidR="005C5D0C" w:rsidRPr="0050563E">
        <w:rPr>
          <w:rFonts w:ascii="TH Sarabun New" w:hAnsi="TH Sarabun New" w:cs="TH Sarabun New" w:hint="cs"/>
          <w:sz w:val="28"/>
          <w:szCs w:val="28"/>
          <w:cs/>
        </w:rPr>
        <w:t xml:space="preserve">มีทุนอุดหนุนวิจัยเพื่อสนับสนุนการทำวิจัยจากบัณฑิตวิทยาลัย 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มีการสนับสนุนให้นักศึกษาไปตีพิมพ์/เผยแพร่/นำเสนอผลงานวิชาการทั้งในระดับชาติและนานาชาติ </w:t>
      </w:r>
      <w:r w:rsidR="00A92EA2" w:rsidRPr="0050563E">
        <w:rPr>
          <w:rFonts w:ascii="TH Sarabun New" w:hAnsi="TH Sarabun New" w:cs="TH Sarabun New" w:hint="cs"/>
          <w:sz w:val="28"/>
          <w:szCs w:val="28"/>
          <w:cs/>
        </w:rPr>
        <w:t>นอกจากนี้</w:t>
      </w:r>
      <w:r w:rsidR="007A4EF1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A92EA2" w:rsidRPr="0050563E">
        <w:rPr>
          <w:rFonts w:ascii="TH Sarabun New" w:hAnsi="TH Sarabun New" w:cs="TH Sarabun New" w:hint="cs"/>
          <w:sz w:val="28"/>
          <w:szCs w:val="28"/>
          <w:cs/>
        </w:rPr>
        <w:t>ยังมีกระบวนการรายงานความก้าวหน้า</w:t>
      </w:r>
      <w:r w:rsidR="006D3ECD" w:rsidRPr="0050563E">
        <w:rPr>
          <w:rFonts w:ascii="TH Sarabun New" w:hAnsi="TH Sarabun New" w:cs="TH Sarabun New" w:hint="cs"/>
          <w:sz w:val="28"/>
          <w:szCs w:val="28"/>
          <w:cs/>
        </w:rPr>
        <w:t xml:space="preserve">วิทยานิพนธ์ทุกภาคการศึกษา </w:t>
      </w:r>
      <w:r w:rsidR="00A92EA2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B3201D" w:rsidRPr="0050563E">
        <w:rPr>
          <w:rFonts w:ascii="TH Sarabun New" w:hAnsi="TH Sarabun New" w:cs="TH Sarabun New" w:hint="cs"/>
          <w:sz w:val="28"/>
          <w:szCs w:val="28"/>
          <w:cs/>
        </w:rPr>
        <w:t>และ</w:t>
      </w:r>
      <w:r w:rsidR="00A92EA2" w:rsidRPr="0050563E">
        <w:rPr>
          <w:rFonts w:ascii="TH Sarabun New" w:hAnsi="TH Sarabun New" w:cs="TH Sarabun New" w:hint="cs"/>
          <w:sz w:val="28"/>
          <w:szCs w:val="28"/>
          <w:cs/>
        </w:rPr>
        <w:t xml:space="preserve">การสอบวัดคุณสมบัติตามระเบียบของบัณฑิตวิทยาลัย </w:t>
      </w:r>
    </w:p>
    <w:p w:rsidR="00E85E62" w:rsidRPr="0050563E" w:rsidRDefault="00AD4DF9" w:rsidP="00AD4DF9">
      <w:pPr>
        <w:spacing w:after="0" w:line="240" w:lineRule="auto"/>
        <w:ind w:firstLine="720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  <w:cs/>
        </w:rPr>
        <w:t>หลักสูตรฯ จัดเตรียมสถานที่และอุปกรณ์เพื่อสนับสนุนการเรียนรู้ให้แก่นักศึกษา</w:t>
      </w:r>
      <w:r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เช่น</w:t>
      </w:r>
      <w:r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โต๊ะทำงานพร้อมคอมพิวเตอร์ส่วนบุคคล</w:t>
      </w:r>
      <w:r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ห้องวิจัยเฉพาะทาง</w:t>
      </w:r>
      <w:r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ห้องพักผ่อนของนักศึกษา</w:t>
      </w:r>
      <w:r w:rsidRPr="0050563E">
        <w:rPr>
          <w:rFonts w:ascii="TH Sarabun New" w:hAnsi="TH Sarabun New" w:cs="TH Sarabun New"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sz w:val="28"/>
          <w:szCs w:val="28"/>
          <w:cs/>
        </w:rPr>
        <w:t>ห้องสมุด</w:t>
      </w:r>
      <w:r w:rsidR="00D35568" w:rsidRPr="0050563E">
        <w:rPr>
          <w:rFonts w:ascii="TH Sarabun New" w:hAnsi="TH Sarabun New" w:cs="TH Sarabun New" w:hint="cs"/>
          <w:sz w:val="28"/>
          <w:szCs w:val="28"/>
          <w:cs/>
        </w:rPr>
        <w:t xml:space="preserve"> มุมอภิปรายกลุ่ม</w:t>
      </w:r>
      <w:r w:rsidRPr="0050563E">
        <w:rPr>
          <w:rFonts w:ascii="TH Sarabun New" w:hAnsi="TH Sarabun New" w:cs="TH Sarabun New"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sz w:val="28"/>
          <w:szCs w:val="28"/>
          <w:cs/>
        </w:rPr>
        <w:t>พื้นที่สีเขียวพักผ่อนภายในภาควิช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าฯ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9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9  Facilities and Infrastructure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หลักสูตรฯ มีระบบการจัดการเรื่องสิ่งสนับสนุนการเรียนรู้ โดยให้อาจารย์และนักศึกษาเสนอความต้องการทรัพยากรสนับสนุนการค้นคว้าวิจัย เช่น วารสาร ตำรา </w:t>
      </w:r>
      <w:r w:rsidRPr="0050563E">
        <w:rPr>
          <w:rFonts w:ascii="TH Sarabun New" w:hAnsi="TH Sarabun New" w:cs="TH Sarabun New"/>
          <w:sz w:val="28"/>
          <w:szCs w:val="28"/>
        </w:rPr>
        <w:t xml:space="preserve">Software 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</w:rPr>
        <w:t>Hardware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และอุปกรณ์</w:t>
      </w:r>
      <w:r w:rsidRPr="0050563E">
        <w:rPr>
          <w:rFonts w:ascii="TH Sarabun New" w:hAnsi="TH Sarabun New" w:cs="TH Sarabun New"/>
          <w:sz w:val="28"/>
          <w:szCs w:val="28"/>
        </w:rPr>
        <w:t xml:space="preserve"> IT  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ที่จำเป็นต่อความต้องการ เพื่อใช้ประกอบการเรียนการสอนและการทำวิจัย มีการวางแผนความต้องการใช้ครุภัณฑ์ </w:t>
      </w:r>
      <w:r w:rsidR="00B70890" w:rsidRPr="0050563E">
        <w:rPr>
          <w:rFonts w:ascii="TH Sarabun New" w:hAnsi="TH Sarabun New" w:cs="TH Sarabun New" w:hint="cs"/>
          <w:sz w:val="28"/>
          <w:szCs w:val="28"/>
          <w:cs/>
        </w:rPr>
        <w:t>5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ปี</w:t>
      </w:r>
      <w:r w:rsidR="009708EE" w:rsidRPr="0050563E">
        <w:rPr>
          <w:rFonts w:ascii="TH Sarabun New" w:hAnsi="TH Sarabun New" w:cs="TH Sarabun New" w:hint="cs"/>
          <w:sz w:val="28"/>
          <w:szCs w:val="28"/>
          <w:cs/>
        </w:rPr>
        <w:t xml:space="preserve"> การวางแผนจัดสรรห้องบรรยายพร้อมอุปกรณ์อำนวยความสะดวก</w:t>
      </w:r>
      <w:r w:rsidR="003269A1" w:rsidRPr="0050563E">
        <w:rPr>
          <w:rFonts w:ascii="TH Sarabun New" w:hAnsi="TH Sarabun New" w:cs="TH Sarabun New" w:hint="cs"/>
          <w:sz w:val="28"/>
          <w:szCs w:val="28"/>
          <w:cs/>
        </w:rPr>
        <w:t>ทุกภาคการศึกษา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 และก่อนเปิดภาคการศึกษามีการตรวจสอบความพร้อมของอุปกรณ์ และเครื่องไมโครคอมพิวเตอร์  ความพร้อมของห้องบรรยาย และห้องปฏิบัติการ 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:rsidR="007A4EF1" w:rsidRPr="0050563E" w:rsidRDefault="007A4EF1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lastRenderedPageBreak/>
        <w:t>10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10  Quality Enhancement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>หลักสูตรฯ มี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การประชุม</w:t>
      </w:r>
      <w:r w:rsidR="00766ABC" w:rsidRPr="0050563E">
        <w:rPr>
          <w:rFonts w:ascii="TH Sarabun New" w:hAnsi="TH Sarabun New" w:cs="TH Sarabun New" w:hint="cs"/>
          <w:sz w:val="28"/>
          <w:szCs w:val="28"/>
          <w:cs/>
        </w:rPr>
        <w:t>ของคณะกรรมการบริหารหลักสูตร มีการประชุม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ภาควิชาฯ และมีการประชุมประจำปี เพื่อทบทวน และพิจารณาเนื้อหารายวิชาในหลักสูตร ให้มีความทันสมัย</w:t>
      </w:r>
      <w:r w:rsidR="00571779" w:rsidRPr="0050563E">
        <w:rPr>
          <w:rFonts w:ascii="TH Sarabun New" w:hAnsi="TH Sarabun New" w:cs="TH Sarabun New" w:hint="cs"/>
          <w:sz w:val="28"/>
          <w:szCs w:val="28"/>
          <w:cs/>
        </w:rPr>
        <w:t xml:space="preserve"> มีกระบวนการจัดการเรียนการสอน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รวมทั้งนำข้อคิดเห็นจาก</w:t>
      </w:r>
      <w:r w:rsidRPr="0050563E">
        <w:rPr>
          <w:rFonts w:ascii="TH Sarabun New" w:hAnsi="TH Sarabun New" w:cs="TH Sarabun New"/>
          <w:sz w:val="28"/>
          <w:szCs w:val="28"/>
          <w:cs/>
        </w:rPr>
        <w:t>ผลการประเมินการสอนของอาจารย์โดยนักศึกษา</w:t>
      </w:r>
      <w:r w:rsidR="00E8267C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 xml:space="preserve"> ผลการประเมินการจัดการเรียนการสอนที่รายงานผ่าน มคอ.</w:t>
      </w:r>
      <w:r w:rsidRPr="0050563E">
        <w:rPr>
          <w:rFonts w:ascii="TH Sarabun New" w:hAnsi="TH Sarabun New" w:cs="TH Sarabun New"/>
          <w:sz w:val="28"/>
          <w:szCs w:val="28"/>
        </w:rPr>
        <w:t>5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E8267C" w:rsidRPr="0050563E">
        <w:rPr>
          <w:rFonts w:ascii="TH Sarabun New" w:hAnsi="TH Sarabun New" w:cs="TH Sarabun New" w:hint="cs"/>
          <w:sz w:val="28"/>
          <w:szCs w:val="28"/>
          <w:cs/>
        </w:rPr>
        <w:t>และการทวนสอบผลสัมฤทธิ</w:t>
      </w:r>
      <w:r w:rsidR="00E8267C" w:rsidRPr="0050563E">
        <w:rPr>
          <w:rFonts w:ascii="TH Sarabun New" w:hAnsi="TH Sarabun New" w:cs="TH Sarabun New"/>
          <w:sz w:val="28"/>
          <w:szCs w:val="28"/>
          <w:cs/>
        </w:rPr>
        <w:t>์</w:t>
      </w:r>
      <w:r w:rsidR="00E8267C" w:rsidRPr="0050563E">
        <w:rPr>
          <w:rFonts w:ascii="TH Sarabun New" w:hAnsi="TH Sarabun New" w:cs="TH Sarabun New" w:hint="cs"/>
          <w:sz w:val="28"/>
          <w:szCs w:val="28"/>
          <w:cs/>
        </w:rPr>
        <w:t xml:space="preserve">ของการเรียน 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มาประกอบการออกแบบ พัฒนา และปรับปรุงหลักสูตร</w:t>
      </w:r>
      <w:r w:rsidR="00571779" w:rsidRPr="0050563E">
        <w:rPr>
          <w:rFonts w:ascii="TH Sarabun New" w:hAnsi="TH Sarabun New" w:cs="TH Sarabun New"/>
          <w:sz w:val="28"/>
          <w:szCs w:val="28"/>
        </w:rPr>
        <w:t xml:space="preserve"> </w:t>
      </w:r>
      <w:r w:rsidR="00571779" w:rsidRPr="0050563E">
        <w:rPr>
          <w:rFonts w:ascii="TH Sarabun New" w:hAnsi="TH Sarabun New" w:cs="TH Sarabun New" w:hint="cs"/>
          <w:sz w:val="28"/>
          <w:szCs w:val="28"/>
          <w:cs/>
        </w:rPr>
        <w:t>นำข้อคิดเห็นและข้อเสนอแนะของผู้มีส่วนได้ส่วนเสียทั้ง 3 กลุ่ม ซึ่งได้แก่ หน่วยงานที่ให้ทุนแก่นักศึกษา กลุ่มอาจารย์ผู้สอน และนักศึกษาในหลักสูตร มาปรับปรุงวิธีการจัดการเรียนการสอนในบางรายวิชา และปรับปรุงหลักสูตรในรอบต่อไป นอกจากนี้</w:t>
      </w:r>
      <w:r w:rsidR="007A4EF1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316D58" w:rsidRPr="0050563E">
        <w:rPr>
          <w:rFonts w:ascii="TH Sarabun New" w:hAnsi="TH Sarabun New" w:cs="TH Sarabun New" w:hint="cs"/>
          <w:sz w:val="28"/>
          <w:szCs w:val="28"/>
          <w:cs/>
        </w:rPr>
        <w:t>ในรายวิชาวิทยานิพนธ์ได้มีการนำผลสรุปจากการรายงานความก้าวหน้า</w:t>
      </w:r>
      <w:r w:rsidR="0065565E" w:rsidRPr="0050563E">
        <w:rPr>
          <w:rFonts w:ascii="TH Sarabun New" w:hAnsi="TH Sarabun New" w:cs="TH Sarabun New" w:hint="cs"/>
          <w:sz w:val="28"/>
          <w:szCs w:val="28"/>
          <w:cs/>
        </w:rPr>
        <w:t>และ</w:t>
      </w:r>
      <w:r w:rsidR="00571779" w:rsidRPr="0050563E">
        <w:rPr>
          <w:rFonts w:ascii="TH Sarabun New" w:hAnsi="TH Sarabun New" w:cs="TH Sarabun New" w:hint="cs"/>
          <w:sz w:val="28"/>
          <w:szCs w:val="28"/>
          <w:cs/>
        </w:rPr>
        <w:t>ผลการวิจัยของคณาจารย์มาเป็นส่วนหนึ่งในการเรียนการสอนในแต่ละกลุ่มวิจัยเฉพาะทาง เพื่อมาเชื่อมโยงกับรายวิชาที่สอน อีกทั้ง หลักสูตรฯ ได้จัดเตรียมสิ่งอำนวยความสะดวกและสิ่งสนับสนุนการเรียนรู้ โดยมีการประเมินความพึงพอใจ เพื่อนำผลประเมินมาปรับปรุงต่อไป</w:t>
      </w: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E85E62" w:rsidRPr="0050563E" w:rsidRDefault="00E85E62" w:rsidP="00E85E62">
      <w:pPr>
        <w:tabs>
          <w:tab w:val="left" w:pos="426"/>
          <w:tab w:val="left" w:pos="4032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50563E">
        <w:rPr>
          <w:rFonts w:ascii="TH Sarabun New" w:hAnsi="TH Sarabun New" w:cs="TH Sarabun New" w:hint="cs"/>
          <w:b/>
          <w:bCs/>
          <w:sz w:val="28"/>
          <w:szCs w:val="28"/>
          <w:cs/>
        </w:rPr>
        <w:t>11</w:t>
      </w:r>
      <w:r w:rsidRPr="0050563E">
        <w:rPr>
          <w:rFonts w:ascii="TH Sarabun New" w:hAnsi="TH Sarabun New" w:cs="TH Sarabun New"/>
          <w:b/>
          <w:bCs/>
          <w:sz w:val="28"/>
          <w:szCs w:val="28"/>
          <w:cs/>
        </w:rPr>
        <w:t>.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ab/>
        <w:t>AUN</w:t>
      </w:r>
      <w:r w:rsidR="00B67548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50563E">
        <w:rPr>
          <w:rFonts w:ascii="TH Sarabun New" w:hAnsi="TH Sarabun New" w:cs="TH Sarabun New"/>
          <w:b/>
          <w:bCs/>
          <w:sz w:val="28"/>
          <w:szCs w:val="28"/>
        </w:rPr>
        <w:t>11  Output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50563E">
        <w:rPr>
          <w:rFonts w:ascii="TH Sarabun New" w:hAnsi="TH Sarabun New" w:cs="TH Sarabun New"/>
          <w:sz w:val="28"/>
          <w:szCs w:val="28"/>
        </w:rPr>
        <w:tab/>
      </w:r>
      <w:r w:rsidR="00646FFC" w:rsidRPr="0050563E">
        <w:rPr>
          <w:rFonts w:ascii="TH Sarabun New" w:hAnsi="TH Sarabun New" w:cs="TH Sarabun New" w:hint="cs"/>
          <w:sz w:val="28"/>
          <w:szCs w:val="28"/>
          <w:cs/>
        </w:rPr>
        <w:t xml:space="preserve">หลักสูตรฯ </w:t>
      </w:r>
      <w:r w:rsidR="00766ABC" w:rsidRPr="0050563E">
        <w:rPr>
          <w:rFonts w:ascii="TH Sarabun New" w:hAnsi="TH Sarabun New" w:cs="TH Sarabun New"/>
          <w:sz w:val="28"/>
          <w:szCs w:val="28"/>
          <w:cs/>
        </w:rPr>
        <w:t>เปิ</w:t>
      </w:r>
      <w:r w:rsidR="00646FFC" w:rsidRPr="0050563E">
        <w:rPr>
          <w:rFonts w:ascii="TH Sarabun New" w:hAnsi="TH Sarabun New" w:cs="TH Sarabun New"/>
          <w:sz w:val="28"/>
          <w:szCs w:val="28"/>
          <w:cs/>
        </w:rPr>
        <w:t xml:space="preserve">ดสอนในปีการศึกษา 2557 </w:t>
      </w:r>
      <w:r w:rsidR="00646FFC" w:rsidRPr="0050563E">
        <w:rPr>
          <w:rFonts w:ascii="TH Sarabun New" w:hAnsi="TH Sarabun New" w:cs="TH Sarabun New" w:hint="cs"/>
          <w:sz w:val="28"/>
          <w:szCs w:val="28"/>
          <w:cs/>
        </w:rPr>
        <w:t>ขณะนี้</w:t>
      </w:r>
      <w:r w:rsidR="00766ABC" w:rsidRPr="0050563E">
        <w:rPr>
          <w:rFonts w:ascii="TH Sarabun New" w:hAnsi="TH Sarabun New" w:cs="TH Sarabun New"/>
          <w:sz w:val="28"/>
          <w:szCs w:val="28"/>
          <w:cs/>
        </w:rPr>
        <w:t>ยังไม่มีนักศึกษาที่สำเร็จการศึกษา</w:t>
      </w:r>
      <w:r w:rsidR="001C2BF2" w:rsidRPr="0050563E">
        <w:rPr>
          <w:rFonts w:ascii="TH Sarabun New" w:hAnsi="TH Sarabun New" w:cs="TH Sarabun New" w:hint="cs"/>
          <w:sz w:val="28"/>
          <w:szCs w:val="28"/>
          <w:cs/>
        </w:rPr>
        <w:t xml:space="preserve"> อย่างไรก็ตาม</w:t>
      </w:r>
      <w:r w:rsidR="0089683C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1C2BF2" w:rsidRPr="0050563E">
        <w:rPr>
          <w:rFonts w:ascii="TH Sarabun New" w:hAnsi="TH Sarabun New" w:cs="TH Sarabun New" w:hint="cs"/>
          <w:sz w:val="28"/>
          <w:szCs w:val="28"/>
          <w:cs/>
        </w:rPr>
        <w:t>นักศึกษารุ่นแรกของหลักสูตรฯ</w:t>
      </w:r>
      <w:r w:rsidR="0089683C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1C2BF2" w:rsidRPr="0050563E">
        <w:rPr>
          <w:rFonts w:ascii="TH Sarabun New" w:hAnsi="TH Sarabun New" w:cs="TH Sarabun New" w:hint="cs"/>
          <w:sz w:val="28"/>
          <w:szCs w:val="28"/>
          <w:cs/>
        </w:rPr>
        <w:t>ได้ผ่านการสอบป้อง</w:t>
      </w:r>
      <w:r w:rsidR="008C2059" w:rsidRPr="0050563E">
        <w:rPr>
          <w:rFonts w:ascii="TH Sarabun New" w:hAnsi="TH Sarabun New" w:cs="TH Sarabun New" w:hint="cs"/>
          <w:sz w:val="28"/>
          <w:szCs w:val="28"/>
          <w:cs/>
        </w:rPr>
        <w:t>กัน</w:t>
      </w:r>
      <w:r w:rsidR="001C2BF2" w:rsidRPr="0050563E">
        <w:rPr>
          <w:rFonts w:ascii="TH Sarabun New" w:hAnsi="TH Sarabun New" w:cs="TH Sarabun New" w:hint="cs"/>
          <w:sz w:val="28"/>
          <w:szCs w:val="28"/>
          <w:cs/>
        </w:rPr>
        <w:t>วิทยานิพนธ์เรียบร้อยและอยู่ระหว่างรอ</w:t>
      </w:r>
      <w:r w:rsidR="00191BD8" w:rsidRPr="0050563E">
        <w:rPr>
          <w:rFonts w:ascii="TH Sarabun New" w:hAnsi="TH Sarabun New" w:cs="TH Sarabun New" w:hint="cs"/>
          <w:sz w:val="28"/>
          <w:szCs w:val="28"/>
          <w:cs/>
        </w:rPr>
        <w:t>การ</w:t>
      </w:r>
      <w:r w:rsidR="001C2BF2" w:rsidRPr="0050563E">
        <w:rPr>
          <w:rFonts w:ascii="TH Sarabun New" w:hAnsi="TH Sarabun New" w:cs="TH Sarabun New" w:hint="cs"/>
          <w:sz w:val="28"/>
          <w:szCs w:val="28"/>
          <w:cs/>
        </w:rPr>
        <w:t>ตอบรับการตีพิมพ์จากวารสารนานาชาติฉบับที่ 2</w:t>
      </w:r>
      <w:r w:rsidR="00766ABC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1C2BF2" w:rsidRPr="0050563E">
        <w:rPr>
          <w:rFonts w:ascii="TH Sarabun New" w:hAnsi="TH Sarabun New" w:cs="TH Sarabun New" w:hint="cs"/>
          <w:sz w:val="28"/>
          <w:szCs w:val="28"/>
          <w:cs/>
        </w:rPr>
        <w:t>ซึ่งเป็นงานหลักของวิทยานิพนธ์ นอกจากนี้</w:t>
      </w:r>
      <w:r w:rsidR="00D0347B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766ABC" w:rsidRPr="0050563E">
        <w:rPr>
          <w:rFonts w:ascii="TH Sarabun New" w:hAnsi="TH Sarabun New" w:cs="TH Sarabun New" w:hint="cs"/>
          <w:sz w:val="28"/>
          <w:szCs w:val="28"/>
          <w:cs/>
        </w:rPr>
        <w:t xml:space="preserve">หลักสูตรฯ 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มี</w:t>
      </w:r>
      <w:r w:rsidR="00766ABC" w:rsidRPr="0050563E">
        <w:rPr>
          <w:rFonts w:ascii="TH Sarabun New" w:hAnsi="TH Sarabun New" w:cs="TH Sarabun New" w:hint="cs"/>
          <w:sz w:val="28"/>
          <w:szCs w:val="28"/>
          <w:cs/>
        </w:rPr>
        <w:t>ระบบ</w:t>
      </w:r>
      <w:r w:rsidRPr="0050563E">
        <w:rPr>
          <w:rFonts w:ascii="TH Sarabun New" w:hAnsi="TH Sarabun New" w:cs="TH Sarabun New"/>
          <w:sz w:val="28"/>
          <w:szCs w:val="28"/>
          <w:cs/>
        </w:rPr>
        <w:t>การกำหนดและควบคุมดูแล</w:t>
      </w:r>
      <w:r w:rsidR="00766ABC" w:rsidRPr="0050563E">
        <w:rPr>
          <w:rFonts w:ascii="TH Sarabun New" w:hAnsi="TH Sarabun New" w:cs="TH Sarabun New" w:hint="cs"/>
          <w:sz w:val="28"/>
          <w:szCs w:val="28"/>
          <w:cs/>
        </w:rPr>
        <w:t>เพื่อ</w:t>
      </w:r>
      <w:r w:rsidRPr="0050563E">
        <w:rPr>
          <w:rFonts w:ascii="TH Sarabun New" w:hAnsi="TH Sarabun New" w:cs="TH Sarabun New"/>
          <w:sz w:val="28"/>
          <w:szCs w:val="28"/>
          <w:cs/>
        </w:rPr>
        <w:t>นักศึกษาให้</w:t>
      </w:r>
      <w:r w:rsidR="00766ABC" w:rsidRPr="0050563E">
        <w:rPr>
          <w:rFonts w:ascii="TH Sarabun New" w:hAnsi="TH Sarabun New" w:cs="TH Sarabun New"/>
          <w:sz w:val="28"/>
          <w:szCs w:val="28"/>
          <w:cs/>
        </w:rPr>
        <w:t>สำเร็จการศึกษา</w:t>
      </w:r>
      <w:r w:rsidR="00766ABC" w:rsidRPr="0050563E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0563E">
        <w:rPr>
          <w:rFonts w:ascii="TH Sarabun New" w:hAnsi="TH Sarabun New" w:cs="TH Sarabun New"/>
          <w:sz w:val="28"/>
          <w:szCs w:val="28"/>
          <w:cs/>
        </w:rPr>
        <w:t>มีทั้งระดับอาจารย์ที่ปรึกษา และระดับหลักสูตร ได้แก่ การประชุมและดำเนินงานของแต่ละกลุ่มวิจัย การรายงานความก้าวหน้าของนักศึกษาทุกภาคการศึกษา มี</w:t>
      </w:r>
      <w:r w:rsidRPr="0050563E">
        <w:rPr>
          <w:rFonts w:ascii="TH Sarabun New" w:hAnsi="TH Sarabun New" w:cs="TH Sarabun New" w:hint="cs"/>
          <w:sz w:val="28"/>
          <w:szCs w:val="28"/>
          <w:cs/>
        </w:rPr>
        <w:t>การประชุมของคณะกรรมการบริหารหลักสูตร เพื่อวางแผน ดำเนินการออกแบบหลักสูตร กระบวนการจัดการเรียนการสอน อีกทั้งยังส่งเสริมและสนับสนุนให้นักศึกษาระดับบัณฑิตศึกษาไปนำเสนอผลงานในเวทีต่าง ๆ เพื่อสร้างความเชื่อมั่นในคุณภาพของหลักสูตรให้น่าเชื่อถือยิ่งขึ้น</w:t>
      </w: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PSK" w:hAnsi="TH SarabunPSK"/>
          <w:sz w:val="28"/>
          <w:szCs w:val="28"/>
        </w:rPr>
      </w:pP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PSK" w:hAnsi="TH SarabunPSK"/>
          <w:sz w:val="28"/>
          <w:szCs w:val="28"/>
        </w:rPr>
      </w:pP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PSK" w:hAnsi="TH SarabunPSK"/>
          <w:sz w:val="28"/>
          <w:szCs w:val="28"/>
        </w:rPr>
      </w:pP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PSK" w:hAnsi="TH SarabunPSK"/>
          <w:sz w:val="28"/>
          <w:szCs w:val="28"/>
        </w:rPr>
      </w:pPr>
    </w:p>
    <w:p w:rsidR="00E85E62" w:rsidRPr="0050563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  <w:t>(ผ</w:t>
      </w:r>
      <w:r w:rsidR="00690227" w:rsidRPr="0050563E">
        <w:rPr>
          <w:rFonts w:ascii="TH Sarabun New" w:hAnsi="TH Sarabun New" w:cs="TH Sarabun New"/>
          <w:sz w:val="28"/>
          <w:szCs w:val="28"/>
          <w:cs/>
        </w:rPr>
        <w:t>ู้ช่วยศาสตราจารย์</w:t>
      </w:r>
      <w:r w:rsidR="00690227" w:rsidRPr="0050563E">
        <w:rPr>
          <w:rFonts w:ascii="TH Sarabun New" w:hAnsi="TH Sarabun New" w:cs="TH Sarabun New" w:hint="cs"/>
          <w:sz w:val="28"/>
          <w:szCs w:val="28"/>
          <w:cs/>
        </w:rPr>
        <w:t xml:space="preserve"> ดร.อำนาจ  เปาะทอง</w:t>
      </w:r>
      <w:r w:rsidRPr="0050563E">
        <w:rPr>
          <w:rFonts w:ascii="TH Sarabun New" w:hAnsi="TH Sarabun New" w:cs="TH Sarabun New"/>
          <w:sz w:val="28"/>
          <w:szCs w:val="28"/>
          <w:cs/>
        </w:rPr>
        <w:t>)</w:t>
      </w:r>
    </w:p>
    <w:p w:rsidR="00E85E62" w:rsidRPr="00305DCE" w:rsidRDefault="00E85E62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Pr="0050563E">
        <w:rPr>
          <w:rFonts w:ascii="TH Sarabun New" w:hAnsi="TH Sarabun New" w:cs="TH Sarabun New"/>
          <w:sz w:val="28"/>
          <w:szCs w:val="28"/>
          <w:cs/>
        </w:rPr>
        <w:tab/>
      </w:r>
      <w:r w:rsidR="00690227" w:rsidRPr="0050563E">
        <w:rPr>
          <w:rFonts w:ascii="TH Sarabun New" w:hAnsi="TH Sarabun New" w:cs="TH Sarabun New" w:hint="cs"/>
          <w:sz w:val="28"/>
          <w:szCs w:val="28"/>
          <w:cs/>
        </w:rPr>
        <w:t xml:space="preserve">   </w:t>
      </w:r>
      <w:r w:rsidRPr="0050563E">
        <w:rPr>
          <w:rFonts w:ascii="TH Sarabun New" w:hAnsi="TH Sarabun New" w:cs="TH Sarabun New"/>
          <w:sz w:val="28"/>
          <w:szCs w:val="28"/>
          <w:cs/>
        </w:rPr>
        <w:t>หัวหน้าภาควิชาวิทยาการคอมพิวเตอร์</w:t>
      </w:r>
    </w:p>
    <w:p w:rsidR="00784194" w:rsidRPr="00305DCE" w:rsidRDefault="00784194" w:rsidP="00E85E6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sectPr w:rsidR="00784194" w:rsidRPr="00305DCE" w:rsidSect="00733A2D">
      <w:footerReference w:type="default" r:id="rId9"/>
      <w:pgSz w:w="11909" w:h="16834" w:code="9"/>
      <w:pgMar w:top="1440" w:right="1440" w:bottom="1440" w:left="1440" w:header="720" w:footer="98" w:gutter="0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794" w:rsidRDefault="00296794" w:rsidP="00733A2D">
      <w:pPr>
        <w:spacing w:after="0" w:line="240" w:lineRule="auto"/>
      </w:pPr>
      <w:r>
        <w:separator/>
      </w:r>
    </w:p>
  </w:endnote>
  <w:endnote w:type="continuationSeparator" w:id="0">
    <w:p w:rsidR="00296794" w:rsidRDefault="00296794" w:rsidP="0073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2360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:rsidR="00733A2D" w:rsidRPr="0065367A" w:rsidRDefault="00903F68">
        <w:pPr>
          <w:pStyle w:val="Footer"/>
          <w:jc w:val="center"/>
          <w:rPr>
            <w:rFonts w:ascii="TH Sarabun New" w:hAnsi="TH Sarabun New" w:cs="TH Sarabun New"/>
            <w:sz w:val="28"/>
            <w:szCs w:val="28"/>
          </w:rPr>
        </w:pPr>
        <w:r w:rsidRPr="0065367A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E02153" w:rsidRPr="0065367A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65367A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D0347B">
          <w:rPr>
            <w:rFonts w:ascii="TH Sarabun New" w:hAnsi="TH Sarabun New" w:cs="TH Sarabun New"/>
            <w:noProof/>
            <w:sz w:val="28"/>
            <w:szCs w:val="28"/>
          </w:rPr>
          <w:t>3</w:t>
        </w:r>
        <w:r w:rsidRPr="0065367A">
          <w:rPr>
            <w:rFonts w:ascii="TH Sarabun New" w:hAnsi="TH Sarabun New" w:cs="TH Sarabun New"/>
            <w:sz w:val="28"/>
            <w:szCs w:val="28"/>
          </w:rPr>
          <w:fldChar w:fldCharType="end"/>
        </w:r>
      </w:p>
    </w:sdtContent>
  </w:sdt>
  <w:p w:rsidR="00733A2D" w:rsidRDefault="00733A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794" w:rsidRDefault="00296794" w:rsidP="00733A2D">
      <w:pPr>
        <w:spacing w:after="0" w:line="240" w:lineRule="auto"/>
      </w:pPr>
      <w:r>
        <w:separator/>
      </w:r>
    </w:p>
  </w:footnote>
  <w:footnote w:type="continuationSeparator" w:id="0">
    <w:p w:rsidR="00296794" w:rsidRDefault="00296794" w:rsidP="0073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913AD"/>
    <w:multiLevelType w:val="hybridMultilevel"/>
    <w:tmpl w:val="2318AAF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B7D46"/>
    <w:rsid w:val="00074283"/>
    <w:rsid w:val="000808B6"/>
    <w:rsid w:val="000B37D7"/>
    <w:rsid w:val="000D6E9A"/>
    <w:rsid w:val="00110A87"/>
    <w:rsid w:val="0013184C"/>
    <w:rsid w:val="001371A9"/>
    <w:rsid w:val="00147B01"/>
    <w:rsid w:val="00163DA1"/>
    <w:rsid w:val="00191BD8"/>
    <w:rsid w:val="00195C3E"/>
    <w:rsid w:val="001C2BF2"/>
    <w:rsid w:val="001C4412"/>
    <w:rsid w:val="001E32CB"/>
    <w:rsid w:val="00222697"/>
    <w:rsid w:val="002407A2"/>
    <w:rsid w:val="002627D2"/>
    <w:rsid w:val="00281025"/>
    <w:rsid w:val="00296794"/>
    <w:rsid w:val="002B0A39"/>
    <w:rsid w:val="002B7ED3"/>
    <w:rsid w:val="002D5346"/>
    <w:rsid w:val="00305DCE"/>
    <w:rsid w:val="00316D58"/>
    <w:rsid w:val="003269A1"/>
    <w:rsid w:val="0034516C"/>
    <w:rsid w:val="003813D5"/>
    <w:rsid w:val="003F7144"/>
    <w:rsid w:val="0041678C"/>
    <w:rsid w:val="0042461B"/>
    <w:rsid w:val="0047315E"/>
    <w:rsid w:val="004A1B85"/>
    <w:rsid w:val="0050563E"/>
    <w:rsid w:val="0053347A"/>
    <w:rsid w:val="0054590C"/>
    <w:rsid w:val="00571779"/>
    <w:rsid w:val="00585D71"/>
    <w:rsid w:val="005C5D0C"/>
    <w:rsid w:val="00646FFC"/>
    <w:rsid w:val="0065367A"/>
    <w:rsid w:val="0065565E"/>
    <w:rsid w:val="00684FE7"/>
    <w:rsid w:val="00690227"/>
    <w:rsid w:val="006D3ECD"/>
    <w:rsid w:val="006E19B8"/>
    <w:rsid w:val="007041DD"/>
    <w:rsid w:val="00733A2D"/>
    <w:rsid w:val="00766ABC"/>
    <w:rsid w:val="00784194"/>
    <w:rsid w:val="007A4EF1"/>
    <w:rsid w:val="007A5896"/>
    <w:rsid w:val="007C567F"/>
    <w:rsid w:val="008025C5"/>
    <w:rsid w:val="00832344"/>
    <w:rsid w:val="00873711"/>
    <w:rsid w:val="0089683C"/>
    <w:rsid w:val="008A5BCF"/>
    <w:rsid w:val="008C2059"/>
    <w:rsid w:val="008C794E"/>
    <w:rsid w:val="008D7357"/>
    <w:rsid w:val="008E1B1A"/>
    <w:rsid w:val="009004BB"/>
    <w:rsid w:val="00903F68"/>
    <w:rsid w:val="00922733"/>
    <w:rsid w:val="00925301"/>
    <w:rsid w:val="009277B9"/>
    <w:rsid w:val="0093408A"/>
    <w:rsid w:val="00942450"/>
    <w:rsid w:val="009708EE"/>
    <w:rsid w:val="009A5641"/>
    <w:rsid w:val="009D6A29"/>
    <w:rsid w:val="00A03E2F"/>
    <w:rsid w:val="00A059D6"/>
    <w:rsid w:val="00A148CC"/>
    <w:rsid w:val="00A44812"/>
    <w:rsid w:val="00A53402"/>
    <w:rsid w:val="00A57B67"/>
    <w:rsid w:val="00A92EA2"/>
    <w:rsid w:val="00AB7D46"/>
    <w:rsid w:val="00AD4DF9"/>
    <w:rsid w:val="00B3201D"/>
    <w:rsid w:val="00B67548"/>
    <w:rsid w:val="00B70890"/>
    <w:rsid w:val="00B95FD8"/>
    <w:rsid w:val="00BD5A0E"/>
    <w:rsid w:val="00C2608F"/>
    <w:rsid w:val="00C35652"/>
    <w:rsid w:val="00C5001E"/>
    <w:rsid w:val="00C563F0"/>
    <w:rsid w:val="00C92411"/>
    <w:rsid w:val="00D0347B"/>
    <w:rsid w:val="00D35568"/>
    <w:rsid w:val="00D66547"/>
    <w:rsid w:val="00E02153"/>
    <w:rsid w:val="00E34EC6"/>
    <w:rsid w:val="00E8267C"/>
    <w:rsid w:val="00E83DED"/>
    <w:rsid w:val="00E85E62"/>
    <w:rsid w:val="00EA1ECA"/>
    <w:rsid w:val="00EB45E7"/>
    <w:rsid w:val="00EC4E0C"/>
    <w:rsid w:val="00F274EC"/>
    <w:rsid w:val="00F37C0C"/>
    <w:rsid w:val="00FC6AA4"/>
    <w:rsid w:val="00FD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uiPriority w:val="59"/>
    <w:rsid w:val="00AB7D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37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1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B7ED3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semiHidden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33A2D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33A2D"/>
    <w:rPr>
      <w:rFonts w:ascii="Angsana New" w:hAnsi="Angsana New" w:cs="Angsana New"/>
      <w:sz w:val="32"/>
      <w:szCs w:val="40"/>
    </w:rPr>
  </w:style>
  <w:style w:type="character" w:styleId="Hyperlink">
    <w:name w:val="Hyperlink"/>
    <w:basedOn w:val="DefaultParagraphFont"/>
    <w:uiPriority w:val="99"/>
    <w:semiHidden/>
    <w:unhideWhenUsed/>
    <w:rsid w:val="003F71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dev.sci.psu.ac.th/EvidenceQA/FileCollectFac/F482097AUN7-05%20%E0%B8%9E%E0%B8%B1%E0%B8%92%E0%B8%99%E0%B8%B2%E0%B8%9A%E0%B8%B8%E0%B8%84%E0%B8%A5%E0%B8%B2%E0%B8%81%E0%B8%A3%E0%B8%AA%E0%B8%B2%E0%B8%A2%E0%B8%AA%E0%B8%99%E0%B8%B1%E0%B8%9A%E0%B8%AA%E0%B8%99%E0%B8%B8%E0%B8%99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DB3DA-0278-49C3-B259-44A0E2F8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cs</cp:lastModifiedBy>
  <cp:revision>9</cp:revision>
  <cp:lastPrinted>2016-09-01T07:17:00Z</cp:lastPrinted>
  <dcterms:created xsi:type="dcterms:W3CDTF">2018-09-09T06:30:00Z</dcterms:created>
  <dcterms:modified xsi:type="dcterms:W3CDTF">2018-09-11T09:36:00Z</dcterms:modified>
</cp:coreProperties>
</file>